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7F" w:rsidRDefault="00EF637F" w:rsidP="005F17C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color w:val="0070C0"/>
          <w:sz w:val="28"/>
          <w:szCs w:val="28"/>
          <w:u w:val="single"/>
          <w:lang w:eastAsia="ru-RU"/>
        </w:rPr>
      </w:pPr>
      <w:r w:rsidRPr="00EF637F">
        <w:rPr>
          <w:rFonts w:ascii="Georgia" w:eastAsia="Times New Roman" w:hAnsi="Georgia" w:cs="Times New Roman"/>
          <w:bCs/>
          <w:i/>
          <w:color w:val="0070C0"/>
          <w:sz w:val="28"/>
          <w:szCs w:val="28"/>
          <w:u w:val="single"/>
          <w:lang w:eastAsia="ru-RU"/>
        </w:rPr>
        <w:t>Рекомендации родителям детей на дистанционно</w:t>
      </w:r>
      <w:r w:rsidRPr="005F17C3">
        <w:rPr>
          <w:rFonts w:ascii="Georgia" w:eastAsia="Times New Roman" w:hAnsi="Georgia" w:cs="Times New Roman"/>
          <w:bCs/>
          <w:i/>
          <w:color w:val="0070C0"/>
          <w:sz w:val="28"/>
          <w:szCs w:val="28"/>
          <w:u w:val="single"/>
          <w:lang w:eastAsia="ru-RU"/>
        </w:rPr>
        <w:t xml:space="preserve">м обучении </w:t>
      </w:r>
      <w:r w:rsidRPr="005F17C3">
        <w:rPr>
          <w:rFonts w:ascii="Georgia" w:eastAsia="Times New Roman" w:hAnsi="Georgia" w:cs="Times New Roman"/>
          <w:i/>
          <w:color w:val="0070C0"/>
          <w:sz w:val="28"/>
          <w:szCs w:val="28"/>
          <w:u w:val="single"/>
          <w:lang w:eastAsia="ru-RU"/>
        </w:rPr>
        <w:t>во время карантина</w:t>
      </w:r>
    </w:p>
    <w:p w:rsidR="005F17C3" w:rsidRPr="00EF637F" w:rsidRDefault="005F17C3" w:rsidP="005F17C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color w:val="0070C0"/>
          <w:sz w:val="28"/>
          <w:szCs w:val="28"/>
          <w:u w:val="single"/>
          <w:lang w:eastAsia="ru-RU"/>
        </w:rPr>
      </w:pPr>
      <w:r w:rsidRPr="005F17C3">
        <w:rPr>
          <w:rFonts w:ascii="Georgia" w:eastAsia="Times New Roman" w:hAnsi="Georgia" w:cs="Times New Roman"/>
          <w:i/>
          <w:noProof/>
          <w:color w:val="0070C0"/>
          <w:sz w:val="28"/>
          <w:szCs w:val="28"/>
          <w:u w:val="single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" name="Рисунок 1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EF637F" w:rsidRPr="00EF637F" w:rsidRDefault="00EF637F" w:rsidP="00EF637F">
      <w:pPr>
        <w:pStyle w:val="a4"/>
        <w:numPr>
          <w:ilvl w:val="0"/>
          <w:numId w:val="1"/>
        </w:numPr>
        <w:shd w:val="clear" w:color="auto" w:fill="FFFFFF"/>
        <w:spacing w:before="16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Бояться нормально.</w:t>
      </w:r>
      <w:r w:rsidRPr="00D54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D54C2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Ненормально совсем не бояться, когда есть реальная угроза.</w:t>
      </w:r>
      <w:r w:rsidRPr="00D54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EF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когда мы боимся, мы совершаем много беспорядочных нелогичных действий. Было бы здорово написать список того, что важно делать. Не просто сделать </w:t>
      </w:r>
      <w:proofErr w:type="spellStart"/>
      <w:r w:rsidRPr="00EF6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</w:t>
      </w:r>
      <w:bookmarkStart w:id="0" w:name="_GoBack"/>
      <w:bookmarkEnd w:id="0"/>
      <w:r w:rsidRPr="00EF6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EF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распечатать картинку, а самому — руками, можно вместе с детьми, написать или нарисовать свой список. И свой план действий. Это поможет и мысли структурировать, и в тело вернуться. В списке важно описать план — что делаем сейчас. Что делаем в случае болезни. Кому звоним, кого вызываем. Список горячих телефонов — вообще полезная вещь.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Неслучайно правилам пожарной безопасности обучают, рисуют плакаты, а затем закрепляют навыки — в момент реальной опасности, когда мозг решает, «бить», «замереть» или «бежать», должна включиться механическая память. Или должна быть внешняя конкретная информация, которая нас «стабилизирует».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коронавирусу</w:t>
      </w:r>
      <w:proofErr w:type="spellEnd"/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темах, вызывающих тревогу.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общения с близки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посоветуйте ребенку избегать социальных </w:t>
      </w: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F637F" w:rsidRPr="00EF637F" w:rsidRDefault="00EF637F" w:rsidP="00EF6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дома, ребенок может продолжать общаться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классом, друзьями (звонки</w:t>
      </w:r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групповые чаты). Родители могут подсказать идеи проведения виртуальных конкурсов (например, позитивных </w:t>
      </w:r>
      <w:proofErr w:type="spellStart"/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мемов</w:t>
      </w:r>
      <w:proofErr w:type="spellEnd"/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EF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:rsidR="00EF637F" w:rsidRPr="00D54C27" w:rsidRDefault="00EF637F" w:rsidP="00EF637F">
      <w:pPr>
        <w:pStyle w:val="a3"/>
        <w:ind w:left="720"/>
        <w:rPr>
          <w:color w:val="0070C0"/>
        </w:rPr>
      </w:pPr>
      <w:r w:rsidRPr="00D54C27">
        <w:rPr>
          <w:b/>
          <w:bCs/>
          <w:color w:val="0070C0"/>
        </w:rPr>
        <w:t>Дистанционное обучение: жесткий тест или хорошая возможность?</w:t>
      </w:r>
    </w:p>
    <w:p w:rsidR="00EF637F" w:rsidRPr="00EF637F" w:rsidRDefault="00EF637F" w:rsidP="00EF637F">
      <w:pPr>
        <w:pStyle w:val="a3"/>
        <w:ind w:left="720"/>
      </w:pPr>
      <w:r>
        <w:t>Д</w:t>
      </w:r>
      <w:r w:rsidRPr="00EF637F"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EF637F">
        <w:t>сформированность</w:t>
      </w:r>
      <w:proofErr w:type="spellEnd"/>
      <w:r w:rsidRPr="00EF637F"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</w:t>
      </w:r>
      <w:r>
        <w:t xml:space="preserve"> в школе. </w:t>
      </w:r>
    </w:p>
    <w:p w:rsidR="00EF637F" w:rsidRPr="00EF637F" w:rsidRDefault="00EF637F" w:rsidP="00EF637F">
      <w:pPr>
        <w:pStyle w:val="a3"/>
        <w:numPr>
          <w:ilvl w:val="0"/>
          <w:numId w:val="1"/>
        </w:numPr>
      </w:pPr>
      <w:r w:rsidRPr="00D54C27">
        <w:rPr>
          <w:b/>
          <w:bCs/>
          <w:color w:val="0070C0"/>
        </w:rPr>
        <w:t>Важен диалог и уважительное, дружелюбное общение</w:t>
      </w:r>
      <w:r w:rsidRPr="00EF637F"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EF637F" w:rsidRPr="00EF637F" w:rsidRDefault="00EF637F" w:rsidP="00EF637F">
      <w:pPr>
        <w:pStyle w:val="a3"/>
        <w:numPr>
          <w:ilvl w:val="0"/>
          <w:numId w:val="1"/>
        </w:numPr>
      </w:pPr>
      <w:r w:rsidRPr="00D54C27">
        <w:rPr>
          <w:b/>
          <w:bCs/>
          <w:color w:val="0070C0"/>
        </w:rPr>
        <w:t>В конце каждого дня подробно обсуждайте с ребенком что получилось</w:t>
      </w:r>
      <w:r w:rsidRPr="00D54C27">
        <w:rPr>
          <w:color w:val="0070C0"/>
        </w:rPr>
        <w:t>,</w:t>
      </w:r>
      <w:r w:rsidRPr="00EF637F">
        <w:t xml:space="preserve">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</w:t>
      </w:r>
      <w:r w:rsidRPr="00EF637F">
        <w:lastRenderedPageBreak/>
        <w:t>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EF637F" w:rsidRPr="00EF637F" w:rsidRDefault="00EF637F" w:rsidP="00EF637F">
      <w:pPr>
        <w:pStyle w:val="a3"/>
        <w:numPr>
          <w:ilvl w:val="0"/>
          <w:numId w:val="1"/>
        </w:numPr>
      </w:pPr>
      <w:r w:rsidRPr="00D54C27">
        <w:rPr>
          <w:b/>
          <w:bCs/>
          <w:color w:val="0070C0"/>
        </w:rPr>
        <w:t>Большинство школьников плохо чувствуют время</w:t>
      </w:r>
      <w:r w:rsidRPr="00EF637F"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EF637F" w:rsidRPr="00EF637F" w:rsidRDefault="00EF637F" w:rsidP="00EF637F">
      <w:pPr>
        <w:pStyle w:val="a3"/>
        <w:numPr>
          <w:ilvl w:val="0"/>
          <w:numId w:val="1"/>
        </w:numPr>
      </w:pPr>
      <w:r w:rsidRPr="00D54C27">
        <w:rPr>
          <w:b/>
          <w:bCs/>
          <w:color w:val="0070C0"/>
        </w:rPr>
        <w:t>Без внешних стимулов и санкций</w:t>
      </w:r>
      <w:r w:rsidRPr="00EF637F">
        <w:rPr>
          <w:b/>
          <w:bCs/>
        </w:rPr>
        <w:t>, согласованных с ребенком, не обойтись</w:t>
      </w:r>
      <w:r w:rsidRPr="00EF637F"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EF637F" w:rsidRPr="00EF637F" w:rsidRDefault="00EF637F" w:rsidP="00EF637F">
      <w:pPr>
        <w:pStyle w:val="a3"/>
        <w:numPr>
          <w:ilvl w:val="0"/>
          <w:numId w:val="1"/>
        </w:numPr>
      </w:pPr>
      <w:r w:rsidRPr="00D54C27">
        <w:rPr>
          <w:b/>
          <w:bCs/>
          <w:color w:val="0070C0"/>
        </w:rPr>
        <w:t>Очень важна организация рабочего места</w:t>
      </w:r>
      <w:r w:rsidRPr="00EF637F">
        <w:rPr>
          <w:b/>
          <w:bCs/>
        </w:rPr>
        <w:t>.</w:t>
      </w:r>
      <w:r w:rsidRPr="00EF637F"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893D2A" w:rsidRPr="00EF637F" w:rsidRDefault="00893D2A">
      <w:pPr>
        <w:rPr>
          <w:rFonts w:ascii="Times New Roman" w:hAnsi="Times New Roman" w:cs="Times New Roman"/>
          <w:sz w:val="24"/>
          <w:szCs w:val="24"/>
        </w:rPr>
      </w:pPr>
    </w:p>
    <w:sectPr w:rsidR="00893D2A" w:rsidRPr="00EF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2A3"/>
    <w:multiLevelType w:val="multilevel"/>
    <w:tmpl w:val="647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F"/>
    <w:rsid w:val="005F17C3"/>
    <w:rsid w:val="00893D2A"/>
    <w:rsid w:val="00D54C27"/>
    <w:rsid w:val="00EF637F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ED0"/>
  <w15:chartTrackingRefBased/>
  <w15:docId w15:val="{65ADABD6-611F-4E06-A4FB-F03F1C8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2020-04-07T03:22:00Z</dcterms:created>
  <dcterms:modified xsi:type="dcterms:W3CDTF">2020-04-07T04:42:00Z</dcterms:modified>
</cp:coreProperties>
</file>